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rPrChange w:id="0" w:author="打字室" w:date="2023-07-25T09:53:02Z">
            <w:rPr>
              <w:rFonts w:eastAsia="仿宋_GB2312"/>
              <w:color w:val="000000"/>
              <w:kern w:val="0"/>
              <w:sz w:val="32"/>
              <w:szCs w:val="32"/>
            </w:rPr>
          </w:rPrChange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rPrChange w:id="1" w:author="打字室" w:date="2023-07-25T09:53:02Z">
            <w:rPr>
              <w:rFonts w:eastAsia="仿宋_GB2312"/>
              <w:color w:val="000000"/>
              <w:kern w:val="0"/>
              <w:sz w:val="32"/>
              <w:szCs w:val="32"/>
            </w:rPr>
          </w:rPrChange>
        </w:rPr>
        <w:t>附件</w:t>
      </w:r>
    </w:p>
    <w:p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jc w:val="right"/>
      </w:pPr>
      <w:bookmarkStart w:id="0" w:name="_GoBack"/>
      <w:bookmarkEnd w:id="0"/>
      <w:r>
        <w:rPr>
          <w:rFonts w:eastAsia="黑体"/>
          <w:color w:val="000000"/>
          <w:kern w:val="0"/>
          <w:sz w:val="31"/>
          <w:szCs w:val="31"/>
        </w:rPr>
        <w:t>编号：</w:t>
      </w:r>
      <w:r>
        <w:rPr>
          <w:color w:val="000000"/>
          <w:kern w:val="0"/>
          <w:sz w:val="31"/>
          <w:szCs w:val="31"/>
        </w:rPr>
        <w:t>__________</w:t>
      </w:r>
    </w:p>
    <w:p>
      <w:pPr>
        <w:spacing w:line="600" w:lineRule="exact"/>
        <w:jc w:val="center"/>
        <w:rPr>
          <w:b/>
          <w:bCs/>
          <w:sz w:val="40"/>
          <w:szCs w:val="40"/>
        </w:rPr>
      </w:pPr>
    </w:p>
    <w:p>
      <w:pPr>
        <w:spacing w:line="600" w:lineRule="exact"/>
        <w:jc w:val="center"/>
        <w:rPr>
          <w:rFonts w:hint="eastAsia" w:eastAsia="方正小标宋_GBK"/>
          <w:bCs/>
          <w:sz w:val="40"/>
          <w:szCs w:val="40"/>
          <w:lang w:val="en-US" w:eastAsia="zh-CN"/>
        </w:rPr>
      </w:pPr>
      <w:r>
        <w:rPr>
          <w:rFonts w:eastAsia="方正小标宋_GBK"/>
          <w:bCs/>
          <w:sz w:val="40"/>
          <w:szCs w:val="40"/>
        </w:rPr>
        <w:t>广州市</w:t>
      </w:r>
      <w:r>
        <w:rPr>
          <w:rFonts w:hint="eastAsia" w:eastAsia="方正小标宋_GBK"/>
          <w:bCs/>
          <w:sz w:val="40"/>
          <w:szCs w:val="40"/>
          <w:lang w:val="en-US" w:eastAsia="zh-CN"/>
        </w:rPr>
        <w:t>信息技术应用创新</w:t>
      </w:r>
    </w:p>
    <w:p>
      <w:pPr>
        <w:spacing w:line="600" w:lineRule="exact"/>
        <w:jc w:val="center"/>
        <w:rPr>
          <w:rFonts w:eastAsia="方正小标宋_GBK"/>
          <w:bCs/>
          <w:sz w:val="40"/>
          <w:szCs w:val="40"/>
        </w:rPr>
      </w:pPr>
      <w:r>
        <w:rPr>
          <w:rFonts w:hint="eastAsia" w:eastAsia="方正小标宋_GBK"/>
          <w:bCs/>
          <w:sz w:val="40"/>
          <w:szCs w:val="40"/>
        </w:rPr>
        <w:t>行业适配中心</w:t>
      </w:r>
      <w:r>
        <w:rPr>
          <w:rFonts w:eastAsia="方正小标宋_GBK"/>
          <w:bCs/>
          <w:sz w:val="40"/>
          <w:szCs w:val="40"/>
        </w:rPr>
        <w:t>申报书</w:t>
      </w: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2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023年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）</w:t>
      </w:r>
    </w:p>
    <w:p>
      <w:pPr>
        <w:spacing w:line="600" w:lineRule="exact"/>
        <w:jc w:val="center"/>
        <w:rPr>
          <w:b/>
          <w:bCs/>
          <w:sz w:val="40"/>
          <w:szCs w:val="40"/>
        </w:rPr>
      </w:pPr>
    </w:p>
    <w:p>
      <w:pPr>
        <w:spacing w:line="600" w:lineRule="exact"/>
        <w:jc w:val="center"/>
        <w:rPr>
          <w:b/>
          <w:bCs/>
          <w:sz w:val="40"/>
          <w:szCs w:val="40"/>
        </w:rPr>
      </w:pPr>
    </w:p>
    <w:p>
      <w:pPr>
        <w:spacing w:line="600" w:lineRule="exact"/>
        <w:ind w:firstLine="838" w:firstLineChars="262"/>
        <w:jc w:val="left"/>
        <w:rPr>
          <w:rFonts w:eastAsia="黑体"/>
          <w:w w:val="80"/>
          <w:sz w:val="21"/>
          <w:szCs w:val="21"/>
          <w:u w:val="single"/>
        </w:rPr>
      </w:pPr>
      <w:r>
        <w:rPr>
          <w:rFonts w:eastAsia="黑体"/>
          <w:sz w:val="32"/>
          <w:szCs w:val="32"/>
        </w:rPr>
        <w:t>申报</w:t>
      </w:r>
      <w:r>
        <w:rPr>
          <w:rFonts w:hint="eastAsia" w:eastAsia="黑体"/>
          <w:sz w:val="32"/>
          <w:szCs w:val="32"/>
        </w:rPr>
        <w:t>行业</w:t>
      </w:r>
      <w:r>
        <w:rPr>
          <w:rFonts w:eastAsia="黑体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21"/>
          <w:szCs w:val="21"/>
        </w:rPr>
        <w:t>（金融、能源、交通、教育、医疗</w:t>
      </w:r>
      <w:r>
        <w:rPr>
          <w:rFonts w:hint="eastAsia" w:eastAsia="仿宋_GB2312" w:cs="Times New Roman"/>
          <w:color w:val="000000"/>
          <w:w w:val="100"/>
          <w:kern w:val="0"/>
          <w:sz w:val="21"/>
          <w:szCs w:val="21"/>
          <w:lang w:eastAsia="zh-CN"/>
        </w:rPr>
        <w:t>、建筑、水利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21"/>
          <w:szCs w:val="21"/>
        </w:rPr>
        <w:t>中选择1项）</w:t>
      </w:r>
    </w:p>
    <w:p>
      <w:pPr>
        <w:spacing w:line="600" w:lineRule="exact"/>
        <w:ind w:firstLine="838" w:firstLineChars="262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</w:t>
      </w:r>
      <w:r>
        <w:rPr>
          <w:rFonts w:eastAsia="黑体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</w:p>
    <w:p>
      <w:pPr>
        <w:spacing w:line="600" w:lineRule="exact"/>
        <w:ind w:firstLine="838" w:firstLineChars="262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联 系 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ind w:firstLine="838" w:firstLineChars="262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手    机：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           </w:t>
      </w:r>
    </w:p>
    <w:p>
      <w:pPr>
        <w:spacing w:line="600" w:lineRule="exact"/>
        <w:ind w:firstLine="838" w:firstLineChars="262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电子邮箱：</w:t>
      </w:r>
      <w:r>
        <w:rPr>
          <w:rFonts w:eastAsia="仿宋_GB2312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ind w:firstLine="838" w:firstLineChars="262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日    期：</w:t>
      </w:r>
      <w:r>
        <w:rPr>
          <w:rFonts w:eastAsia="仿宋_GB2312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jc w:val="left"/>
        <w:rPr>
          <w:sz w:val="32"/>
          <w:szCs w:val="32"/>
          <w:u w:val="single"/>
        </w:rPr>
      </w:pPr>
    </w:p>
    <w:p>
      <w:pPr>
        <w:spacing w:line="600" w:lineRule="exact"/>
        <w:jc w:val="left"/>
        <w:rPr>
          <w:rFonts w:hint="eastAsia" w:eastAsia="方正小标宋_GBK"/>
          <w:bCs/>
          <w:w w:val="95"/>
          <w:sz w:val="44"/>
          <w:szCs w:val="44"/>
          <w:lang w:val="en-US" w:eastAsia="zh-CN"/>
        </w:rPr>
      </w:pPr>
      <w:r>
        <w:rPr>
          <w:rFonts w:hint="eastAsia"/>
        </w:rPr>
        <w:br w:type="page"/>
      </w:r>
    </w:p>
    <w:p>
      <w:pPr>
        <w:spacing w:line="600" w:lineRule="exact"/>
        <w:jc w:val="center"/>
        <w:rPr>
          <w:rFonts w:eastAsia="方正小标宋_GBK"/>
          <w:bCs/>
          <w:w w:val="95"/>
          <w:sz w:val="44"/>
          <w:szCs w:val="44"/>
        </w:rPr>
      </w:pPr>
      <w:r>
        <w:rPr>
          <w:rFonts w:eastAsia="方正小标宋_GBK"/>
          <w:bCs/>
          <w:w w:val="95"/>
          <w:sz w:val="44"/>
          <w:szCs w:val="44"/>
        </w:rPr>
        <w:t>广州市</w:t>
      </w:r>
      <w:r>
        <w:rPr>
          <w:rFonts w:hint="eastAsia" w:eastAsia="方正小标宋_GBK"/>
          <w:bCs/>
          <w:w w:val="95"/>
          <w:sz w:val="44"/>
          <w:szCs w:val="44"/>
          <w:lang w:val="en-US" w:eastAsia="zh-CN"/>
        </w:rPr>
        <w:t>信息技术应用创新</w:t>
      </w:r>
      <w:r>
        <w:rPr>
          <w:rFonts w:hint="eastAsia" w:eastAsia="方正小标宋_GBK"/>
          <w:bCs/>
          <w:w w:val="95"/>
          <w:sz w:val="44"/>
          <w:szCs w:val="44"/>
        </w:rPr>
        <w:t>行业适配中心</w:t>
      </w:r>
      <w:r>
        <w:rPr>
          <w:rFonts w:eastAsia="方正小标宋_GBK"/>
          <w:bCs/>
          <w:w w:val="95"/>
          <w:sz w:val="44"/>
          <w:szCs w:val="44"/>
        </w:rPr>
        <w:t>申报材料编制指南</w:t>
      </w:r>
    </w:p>
    <w:p>
      <w:pPr>
        <w:spacing w:line="60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</w:t>
      </w:r>
    </w:p>
    <w:p>
      <w:pPr>
        <w:spacing w:line="60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申报材料按照以下顺序排列，</w:t>
      </w:r>
      <w:r>
        <w:rPr>
          <w:rFonts w:hint="eastAsia" w:eastAsia="仿宋_GB2312"/>
          <w:bCs/>
          <w:sz w:val="32"/>
          <w:szCs w:val="32"/>
        </w:rPr>
        <w:t>并</w:t>
      </w:r>
      <w:r>
        <w:rPr>
          <w:rFonts w:eastAsia="仿宋_GB2312"/>
          <w:bCs/>
          <w:sz w:val="32"/>
          <w:szCs w:val="32"/>
        </w:rPr>
        <w:t>添加页码、编制目录：</w:t>
      </w:r>
    </w:p>
    <w:p>
      <w:pPr>
        <w:spacing w:line="60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</w:t>
      </w:r>
      <w:r>
        <w:rPr>
          <w:rFonts w:hint="eastAsia" w:eastAsia="仿宋_GB2312"/>
          <w:bCs/>
          <w:sz w:val="32"/>
          <w:szCs w:val="32"/>
        </w:rPr>
        <w:t>一、广州市</w:t>
      </w:r>
      <w:r>
        <w:rPr>
          <w:rFonts w:hint="eastAsia" w:eastAsia="仿宋_GB2312"/>
          <w:bCs/>
          <w:sz w:val="32"/>
          <w:szCs w:val="32"/>
          <w:lang w:val="en-US" w:eastAsia="zh-CN"/>
        </w:rPr>
        <w:t>信息技术应用创新</w:t>
      </w:r>
      <w:r>
        <w:rPr>
          <w:rFonts w:hint="eastAsia" w:eastAsia="仿宋_GB2312"/>
          <w:bCs/>
          <w:sz w:val="32"/>
          <w:szCs w:val="32"/>
        </w:rPr>
        <w:t>行业适配中心申报表</w:t>
      </w:r>
      <w:r>
        <w:rPr>
          <w:rFonts w:eastAsia="仿宋_GB2312"/>
          <w:bCs/>
          <w:sz w:val="32"/>
          <w:szCs w:val="32"/>
        </w:rPr>
        <w:t>。</w:t>
      </w:r>
    </w:p>
    <w:p>
      <w:pPr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二、</w:t>
      </w:r>
      <w:r>
        <w:rPr>
          <w:rFonts w:eastAsia="仿宋_GB2312"/>
          <w:bCs/>
          <w:sz w:val="32"/>
          <w:szCs w:val="32"/>
        </w:rPr>
        <w:t>营业执照</w:t>
      </w:r>
      <w:r>
        <w:rPr>
          <w:rFonts w:hint="eastAsia" w:eastAsia="仿宋_GB2312"/>
          <w:bCs/>
          <w:sz w:val="32"/>
          <w:szCs w:val="32"/>
        </w:rPr>
        <w:t>副本复印件</w:t>
      </w:r>
      <w:r>
        <w:rPr>
          <w:rFonts w:eastAsia="仿宋_GB2312"/>
          <w:bCs/>
          <w:sz w:val="32"/>
          <w:szCs w:val="32"/>
        </w:rPr>
        <w:t>和法定代表人身份证复印件。</w:t>
      </w:r>
    </w:p>
    <w:p>
      <w:pPr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三、</w:t>
      </w:r>
      <w:r>
        <w:rPr>
          <w:rFonts w:eastAsia="仿宋_GB2312"/>
          <w:bCs/>
          <w:sz w:val="32"/>
          <w:szCs w:val="32"/>
        </w:rPr>
        <w:t>申报单位介</w:t>
      </w:r>
      <w:r>
        <w:rPr>
          <w:rFonts w:hint="eastAsia" w:eastAsia="仿宋_GB2312"/>
          <w:bCs/>
          <w:sz w:val="32"/>
          <w:szCs w:val="32"/>
        </w:rPr>
        <w:t>绍，</w:t>
      </w:r>
      <w:r>
        <w:rPr>
          <w:rFonts w:eastAsia="仿宋_GB2312"/>
          <w:bCs/>
          <w:sz w:val="32"/>
          <w:szCs w:val="32"/>
        </w:rPr>
        <w:t>包括</w:t>
      </w:r>
      <w:r>
        <w:rPr>
          <w:rFonts w:hint="eastAsia" w:eastAsia="仿宋_GB2312"/>
          <w:bCs/>
          <w:sz w:val="32"/>
          <w:szCs w:val="32"/>
        </w:rPr>
        <w:t>但不限于：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1.主要业务经营情况、核心技术和行业竞争力说明。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研发技术团队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列表（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包括人员姓名、性别、学历、学位、职称或职业资格证书等信息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不少于连续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个月的社保证明（盖本地社会保险基金管理中心专用章）。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拥有的软件著作权、发明专利、实用新型专利等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并提供证明材料复印件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.获得的资质、荣誉等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并提供证明材料复印件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四、</w:t>
      </w:r>
      <w:r>
        <w:rPr>
          <w:rFonts w:hint="eastAsia" w:eastAsia="仿宋_GB2312"/>
          <w:bCs/>
          <w:sz w:val="32"/>
          <w:szCs w:val="32"/>
          <w:lang w:val="en-US" w:eastAsia="zh-CN"/>
        </w:rPr>
        <w:t>申报适配中心能力介绍</w:t>
      </w:r>
      <w:r>
        <w:rPr>
          <w:rFonts w:hint="eastAsia" w:eastAsia="仿宋_GB2312"/>
          <w:bCs/>
          <w:sz w:val="32"/>
          <w:szCs w:val="32"/>
        </w:rPr>
        <w:t>，包括但不限于：</w:t>
      </w:r>
    </w:p>
    <w:p>
      <w:pPr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1.开展信创适配业务的软硬件设施列表，</w:t>
      </w:r>
      <w:r>
        <w:rPr>
          <w:rFonts w:hint="eastAsia" w:eastAsia="仿宋_GB2312"/>
          <w:bCs/>
          <w:sz w:val="32"/>
          <w:szCs w:val="32"/>
          <w:lang w:val="en-US" w:eastAsia="zh-CN"/>
        </w:rPr>
        <w:t>包含数量、品牌、型号/版本等，</w:t>
      </w:r>
      <w:r>
        <w:rPr>
          <w:rFonts w:hint="eastAsia" w:eastAsia="仿宋_GB2312"/>
          <w:bCs/>
          <w:sz w:val="32"/>
          <w:szCs w:val="32"/>
        </w:rPr>
        <w:t>需提供采购发票或其他证明材料。</w:t>
      </w:r>
    </w:p>
    <w:p>
      <w:pPr>
        <w:spacing w:line="600" w:lineRule="exact"/>
        <w:ind w:firstLine="64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</w:rPr>
        <w:t>2.</w:t>
      </w:r>
      <w:r>
        <w:rPr>
          <w:rFonts w:hint="eastAsia" w:eastAsia="仿宋_GB2312"/>
          <w:bCs/>
          <w:sz w:val="32"/>
          <w:szCs w:val="32"/>
          <w:lang w:val="en-US" w:eastAsia="zh-CN"/>
        </w:rPr>
        <w:t>提供办公场地租赁合同、房产证或土地使用证等证明办公场地的证件复印件，以及</w:t>
      </w:r>
      <w:r>
        <w:rPr>
          <w:rFonts w:hint="eastAsia" w:eastAsia="仿宋_GB2312"/>
          <w:bCs/>
          <w:sz w:val="32"/>
          <w:szCs w:val="32"/>
        </w:rPr>
        <w:t>开展信创适配业务的办公场地照片。</w:t>
      </w:r>
    </w:p>
    <w:p>
      <w:pPr>
        <w:spacing w:line="600" w:lineRule="exact"/>
        <w:ind w:firstLine="64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3.适配中心的服务管理规范、适配服务流程及对外的适配指导手册等规章制度文件。</w:t>
      </w:r>
    </w:p>
    <w:p>
      <w:pPr>
        <w:spacing w:line="600" w:lineRule="exact"/>
        <w:ind w:firstLine="640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4.适配中心完成适配认证、测试等业务清单，需提供相关的佐证材料。</w:t>
      </w:r>
    </w:p>
    <w:p>
      <w:pPr>
        <w:spacing w:line="600" w:lineRule="exact"/>
        <w:ind w:firstLine="64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5.开展信创适配业务人员团队清单，以及相关人员适配能力佐证材料。</w:t>
      </w:r>
    </w:p>
    <w:p>
      <w:pPr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五、申报单位承担开发的信创行业业务系统项目清单（限申报行业领域），需提供项目合同首页作为证明材料。</w:t>
      </w:r>
    </w:p>
    <w:p>
      <w:pPr>
        <w:spacing w:line="600" w:lineRule="exact"/>
        <w:ind w:firstLine="648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六、</w:t>
      </w:r>
      <w:r>
        <w:rPr>
          <w:rFonts w:hint="eastAsia" w:eastAsia="仿宋_GB2312"/>
          <w:bCs/>
          <w:sz w:val="32"/>
          <w:szCs w:val="32"/>
          <w:lang w:val="en-US" w:eastAsia="zh-CN"/>
        </w:rPr>
        <w:t>根据《申请表》中填写的</w:t>
      </w:r>
      <w:r>
        <w:rPr>
          <w:rFonts w:hint="eastAsia" w:eastAsia="仿宋_GB2312"/>
          <w:bCs/>
          <w:sz w:val="32"/>
          <w:szCs w:val="32"/>
        </w:rPr>
        <w:t>2个典型信创业务系统应用案例，每个应用案例分别提供以下材料：</w:t>
      </w:r>
    </w:p>
    <w:p>
      <w:pPr>
        <w:spacing w:line="600" w:lineRule="exact"/>
        <w:ind w:firstLine="648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1.业务系统功能介绍。</w:t>
      </w:r>
    </w:p>
    <w:p>
      <w:pPr>
        <w:spacing w:line="600" w:lineRule="exact"/>
        <w:ind w:firstLine="648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2.系统软硬件配置说明（明确服务器端芯片、操作系统、数据库、中间件，及客户端芯片、操作系统）。</w:t>
      </w:r>
    </w:p>
    <w:p>
      <w:pPr>
        <w:spacing w:line="600" w:lineRule="exact"/>
        <w:ind w:firstLine="648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3.应用案例</w:t>
      </w:r>
      <w:r>
        <w:rPr>
          <w:rFonts w:eastAsia="仿宋_GB2312"/>
          <w:bCs/>
          <w:sz w:val="32"/>
          <w:szCs w:val="32"/>
        </w:rPr>
        <w:t>证明材料，包括但不限于：</w:t>
      </w:r>
    </w:p>
    <w:p>
      <w:pPr>
        <w:spacing w:line="600" w:lineRule="exact"/>
        <w:ind w:firstLine="648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（1）</w:t>
      </w:r>
      <w:r>
        <w:rPr>
          <w:rFonts w:hint="eastAsia" w:eastAsia="仿宋_GB2312"/>
          <w:bCs/>
          <w:sz w:val="32"/>
          <w:szCs w:val="32"/>
        </w:rPr>
        <w:t>项目合同；</w:t>
      </w:r>
    </w:p>
    <w:p>
      <w:pPr>
        <w:spacing w:line="600" w:lineRule="exact"/>
        <w:ind w:firstLine="648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（2）项目技术方案；</w:t>
      </w:r>
    </w:p>
    <w:p>
      <w:pPr>
        <w:spacing w:line="600" w:lineRule="exact"/>
        <w:ind w:firstLine="648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hint="eastAsia"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）</w:t>
      </w:r>
      <w:r>
        <w:rPr>
          <w:rFonts w:hint="eastAsia" w:eastAsia="仿宋_GB2312"/>
          <w:bCs/>
          <w:sz w:val="32"/>
          <w:szCs w:val="32"/>
        </w:rPr>
        <w:t>业务</w:t>
      </w:r>
      <w:r>
        <w:rPr>
          <w:rFonts w:eastAsia="仿宋_GB2312"/>
          <w:bCs/>
          <w:sz w:val="32"/>
          <w:szCs w:val="32"/>
        </w:rPr>
        <w:t>系统</w:t>
      </w:r>
      <w:r>
        <w:rPr>
          <w:rFonts w:hint="eastAsia" w:eastAsia="仿宋_GB2312"/>
          <w:bCs/>
          <w:sz w:val="32"/>
          <w:szCs w:val="32"/>
        </w:rPr>
        <w:t>与</w:t>
      </w:r>
      <w:r>
        <w:rPr>
          <w:rFonts w:eastAsia="仿宋_GB2312"/>
          <w:bCs/>
          <w:sz w:val="32"/>
          <w:szCs w:val="32"/>
        </w:rPr>
        <w:t>基础软硬件供应商适配认证证书</w:t>
      </w:r>
      <w:r>
        <w:rPr>
          <w:rFonts w:hint="eastAsia" w:eastAsia="仿宋_GB2312"/>
          <w:bCs/>
          <w:sz w:val="32"/>
          <w:szCs w:val="32"/>
          <w:lang w:eastAsia="zh-CN"/>
        </w:rPr>
        <w:t>，或</w:t>
      </w:r>
      <w:r>
        <w:rPr>
          <w:rFonts w:hint="eastAsia" w:eastAsia="仿宋_GB2312"/>
          <w:bCs/>
          <w:sz w:val="32"/>
          <w:szCs w:val="32"/>
        </w:rPr>
        <w:t>经具备资质的</w:t>
      </w:r>
      <w:r>
        <w:rPr>
          <w:rFonts w:eastAsia="仿宋_GB2312"/>
          <w:bCs/>
          <w:sz w:val="32"/>
          <w:szCs w:val="32"/>
        </w:rPr>
        <w:t>第三方</w:t>
      </w:r>
      <w:r>
        <w:rPr>
          <w:rFonts w:hint="eastAsia" w:eastAsia="仿宋_GB2312"/>
          <w:bCs/>
          <w:sz w:val="32"/>
          <w:szCs w:val="32"/>
        </w:rPr>
        <w:t>检测</w:t>
      </w:r>
      <w:r>
        <w:rPr>
          <w:rFonts w:eastAsia="仿宋_GB2312"/>
          <w:bCs/>
          <w:sz w:val="32"/>
          <w:szCs w:val="32"/>
        </w:rPr>
        <w:t>机构出具的适配测试报告；</w:t>
      </w:r>
    </w:p>
    <w:p>
      <w:pPr>
        <w:spacing w:line="600" w:lineRule="exact"/>
        <w:ind w:firstLine="648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（4）项目验收报告；</w:t>
      </w:r>
    </w:p>
    <w:p>
      <w:pPr>
        <w:spacing w:line="600" w:lineRule="exact"/>
        <w:ind w:firstLine="648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hint="eastAsia"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）</w:t>
      </w:r>
      <w:r>
        <w:rPr>
          <w:rFonts w:hint="eastAsia" w:eastAsia="仿宋_GB2312"/>
          <w:bCs/>
          <w:sz w:val="32"/>
          <w:szCs w:val="32"/>
        </w:rPr>
        <w:t>业务系统</w:t>
      </w:r>
      <w:r>
        <w:rPr>
          <w:rFonts w:eastAsia="仿宋_GB2312"/>
          <w:bCs/>
          <w:sz w:val="32"/>
          <w:szCs w:val="32"/>
        </w:rPr>
        <w:t>运行</w:t>
      </w:r>
      <w:r>
        <w:rPr>
          <w:rFonts w:hint="eastAsia" w:eastAsia="仿宋_GB2312"/>
          <w:bCs/>
          <w:sz w:val="32"/>
          <w:szCs w:val="32"/>
        </w:rPr>
        <w:t>界面</w:t>
      </w:r>
      <w:r>
        <w:rPr>
          <w:rFonts w:eastAsia="仿宋_GB2312"/>
          <w:bCs/>
          <w:sz w:val="32"/>
          <w:szCs w:val="32"/>
        </w:rPr>
        <w:t>截图</w:t>
      </w:r>
      <w:r>
        <w:rPr>
          <w:rFonts w:hint="eastAsia" w:eastAsia="仿宋_GB2312"/>
          <w:bCs/>
          <w:sz w:val="32"/>
          <w:szCs w:val="32"/>
        </w:rPr>
        <w:t>和软硬件配置截图</w:t>
      </w:r>
      <w:r>
        <w:rPr>
          <w:rFonts w:eastAsia="仿宋_GB2312"/>
          <w:bCs/>
          <w:sz w:val="32"/>
          <w:szCs w:val="32"/>
        </w:rPr>
        <w:t>（</w:t>
      </w:r>
      <w:r>
        <w:rPr>
          <w:rFonts w:hint="eastAsia" w:eastAsia="仿宋_GB2312"/>
          <w:bCs/>
          <w:sz w:val="32"/>
          <w:szCs w:val="32"/>
        </w:rPr>
        <w:t>配置截图</w:t>
      </w:r>
      <w:r>
        <w:rPr>
          <w:rFonts w:eastAsia="仿宋_GB2312"/>
          <w:bCs/>
          <w:sz w:val="32"/>
          <w:szCs w:val="32"/>
        </w:rPr>
        <w:t>需</w:t>
      </w:r>
      <w:r>
        <w:rPr>
          <w:rFonts w:hint="eastAsia" w:eastAsia="仿宋_GB2312"/>
          <w:bCs/>
          <w:sz w:val="32"/>
          <w:szCs w:val="32"/>
        </w:rPr>
        <w:t>体现</w:t>
      </w:r>
      <w:r>
        <w:rPr>
          <w:rFonts w:eastAsia="仿宋_GB2312"/>
          <w:bCs/>
          <w:sz w:val="32"/>
          <w:szCs w:val="32"/>
        </w:rPr>
        <w:t>芯片、操作系统、数据库、中间件）</w:t>
      </w:r>
      <w:r>
        <w:rPr>
          <w:rFonts w:hint="eastAsia" w:eastAsia="仿宋_GB2312"/>
          <w:bCs/>
          <w:sz w:val="32"/>
          <w:szCs w:val="32"/>
          <w:lang w:eastAsia="zh-CN"/>
        </w:rPr>
        <w:t>。</w:t>
      </w:r>
    </w:p>
    <w:p>
      <w:pPr>
        <w:spacing w:line="600" w:lineRule="exact"/>
        <w:ind w:firstLine="648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七、申报单位开展信创业务相关软硬件供应商、外包服务供应商等供应链企业清单。</w:t>
      </w:r>
    </w:p>
    <w:p>
      <w:pPr>
        <w:spacing w:line="600" w:lineRule="exact"/>
        <w:ind w:firstLine="648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八、市工信局委托的第三方机构（市软件行业协会）提供的202</w:t>
      </w:r>
      <w:r>
        <w:rPr>
          <w:rFonts w:hint="eastAsia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eastAsia="仿宋_GB2312"/>
          <w:bCs/>
          <w:sz w:val="32"/>
          <w:szCs w:val="32"/>
        </w:rPr>
        <w:t>年度、202</w:t>
      </w:r>
      <w:r>
        <w:rPr>
          <w:rFonts w:hint="eastAsia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eastAsia="仿宋_GB2312"/>
          <w:bCs/>
          <w:sz w:val="32"/>
          <w:szCs w:val="32"/>
        </w:rPr>
        <w:t>年软件业务收入统计报表。</w:t>
      </w:r>
    </w:p>
    <w:p>
      <w:pPr>
        <w:spacing w:line="600" w:lineRule="exact"/>
        <w:ind w:firstLine="648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九、</w:t>
      </w:r>
      <w:r>
        <w:rPr>
          <w:rFonts w:eastAsia="仿宋_GB2312"/>
          <w:bCs/>
          <w:color w:val="000000"/>
          <w:sz w:val="32"/>
          <w:szCs w:val="32"/>
        </w:rPr>
        <w:t>经会计师事务所审核的202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bCs/>
          <w:color w:val="000000"/>
          <w:sz w:val="32"/>
          <w:szCs w:val="32"/>
        </w:rPr>
        <w:t>年度审计报告（含资产负债表、利润表和现金流量表）</w:t>
      </w:r>
      <w:r>
        <w:rPr>
          <w:rFonts w:hint="eastAsia" w:eastAsia="仿宋_GB2312"/>
          <w:bCs/>
          <w:color w:val="000000"/>
          <w:sz w:val="32"/>
          <w:szCs w:val="32"/>
        </w:rPr>
        <w:t>或</w:t>
      </w:r>
      <w:r>
        <w:rPr>
          <w:rFonts w:eastAsia="仿宋_GB2312"/>
          <w:bCs/>
          <w:color w:val="000000"/>
          <w:sz w:val="32"/>
          <w:szCs w:val="32"/>
        </w:rPr>
        <w:t>财务状况相关证明材料（如财务报表等）并加盖公章。</w:t>
      </w:r>
    </w:p>
    <w:p>
      <w:pPr>
        <w:spacing w:line="240" w:lineRule="auto"/>
        <w:ind w:firstLine="640" w:firstLineChars="20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十、评审过程中需要补充的其他材料。</w:t>
      </w:r>
    </w:p>
    <w:p>
      <w:pPr>
        <w:spacing w:line="600" w:lineRule="atLeast"/>
        <w:ind w:firstLine="648"/>
        <w:rPr>
          <w:rFonts w:eastAsia="仿宋_GB2312"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br w:type="page"/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  <w:lang w:eastAsia="zh-CN"/>
        </w:rPr>
      </w:pPr>
      <w:r>
        <w:rPr>
          <w:rFonts w:ascii="Times New Roman" w:hAnsi="Times New Roman" w:eastAsia="宋体" w:cs="Times New Roman"/>
          <w:b/>
          <w:sz w:val="44"/>
          <w:szCs w:val="44"/>
          <w:lang w:eastAsia="zh-CN"/>
        </w:rPr>
        <w:t>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 w:bidi="ar"/>
        </w:rPr>
        <w:t>广州市工业和信息化局：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广州市工业和信息化局关于组织开展2023年信息技术应用创新行业适配中心入库征集工作的通知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单位申报2023年信息技术应用创新行业适配中心入库，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现作以下承诺：</w:t>
      </w:r>
    </w:p>
    <w:p>
      <w:pPr>
        <w:numPr>
          <w:ilvl w:val="-1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1.承诺对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本次提交的</w:t>
      </w:r>
      <w:r>
        <w:rPr>
          <w:rFonts w:hint="eastAsia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广州市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信息技术应用创新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行业适配中心申报书</w:t>
      </w:r>
      <w:r>
        <w:rPr>
          <w:rFonts w:hint="eastAsia" w:eastAsia="仿宋_GB2312" w:cs="Times New Roman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有关材料和信息的真实性、有效性、完整性负责，并同意你局公开此次提交的项目相关信息。</w:t>
      </w:r>
    </w:p>
    <w:p>
      <w:pPr>
        <w:numPr>
          <w:ilvl w:val="-1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  <w:lang w:eastAsia="zh-CN" w:bidi="ar"/>
        </w:rPr>
      </w:pPr>
      <w:r>
        <w:rPr>
          <w:rFonts w:hint="default" w:eastAsia="仿宋_GB2312" w:cs="Times New Roman"/>
          <w:sz w:val="32"/>
          <w:szCs w:val="32"/>
          <w:u w:val="none"/>
          <w:lang w:val="en-US" w:eastAsia="zh-CN" w:bidi="ar"/>
        </w:rPr>
        <w:t>2.承诺本</w:t>
      </w:r>
      <w:r>
        <w:rPr>
          <w:rFonts w:ascii="Times New Roman" w:hAnsi="Times New Roman" w:eastAsia="仿宋_GB2312" w:cs="Times New Roman"/>
          <w:sz w:val="32"/>
          <w:szCs w:val="32"/>
        </w:rPr>
        <w:t>单位信用良好，近三年内无重大违法违规行为，法人治理结构完善。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 w:bidi="ar"/>
        </w:rPr>
        <w:t>我单位及资料递交人如隐瞒有关情况或提供任何虚假材料，愿意承担一切法律后果。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特此承诺</w:t>
      </w:r>
      <w:r>
        <w:rPr>
          <w:rFonts w:hint="eastAsia" w:eastAsia="仿宋_GB2312" w:cs="Times New Roman"/>
          <w:sz w:val="32"/>
          <w:szCs w:val="32"/>
          <w:lang w:eastAsia="zh-CN"/>
        </w:rPr>
        <w:t>！</w:t>
      </w:r>
    </w:p>
    <w:p>
      <w:pPr>
        <w:spacing w:line="600" w:lineRule="exact"/>
        <w:ind w:firstLine="646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3840"/>
        <w:jc w:val="right"/>
        <w:rPr>
          <w:rFonts w:ascii="Times New Roman" w:hAnsi="Times New Roman" w:eastAsia="仿宋_GB2312" w:cs="Times New Roman"/>
          <w:sz w:val="30"/>
          <w:szCs w:val="30"/>
          <w:lang w:eastAsia="zh-CN" w:bidi="ar"/>
        </w:rPr>
      </w:pPr>
    </w:p>
    <w:p>
      <w:pPr>
        <w:spacing w:line="600" w:lineRule="exact"/>
        <w:ind w:firstLine="3840"/>
        <w:jc w:val="right"/>
        <w:rPr>
          <w:rFonts w:ascii="Times New Roman" w:hAnsi="Times New Roman" w:eastAsia="仿宋_GB2312" w:cs="Times New Roman"/>
          <w:sz w:val="30"/>
          <w:szCs w:val="30"/>
          <w:lang w:eastAsia="zh-CN" w:bidi="ar"/>
        </w:rPr>
      </w:pPr>
    </w:p>
    <w:p>
      <w:pPr>
        <w:spacing w:line="600" w:lineRule="exact"/>
        <w:ind w:firstLine="3840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 w:bidi="ar"/>
        </w:rPr>
        <w:t xml:space="preserve">申报单位（盖章）：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</w:p>
    <w:p>
      <w:pPr>
        <w:widowControl/>
        <w:spacing w:line="600" w:lineRule="exact"/>
        <w:jc w:val="both"/>
        <w:rPr>
          <w:rFonts w:ascii="Times New Roman" w:hAnsi="Times New Roman" w:eastAsia="仿宋_GB2312" w:cs="Times New Roman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 w:bidi="ar"/>
        </w:rPr>
        <w:t xml:space="preserve">                    </w:t>
      </w:r>
      <w:r>
        <w:rPr>
          <w:rFonts w:hint="eastAsia" w:eastAsia="仿宋_GB2312" w:cs="Times New Roman"/>
          <w:sz w:val="32"/>
          <w:szCs w:val="32"/>
          <w:lang w:val="en-US" w:eastAsia="zh-CN" w:bidi="ar"/>
        </w:rPr>
        <w:t xml:space="preserve">              日期：</w:t>
      </w:r>
      <w:r>
        <w:rPr>
          <w:rFonts w:ascii="Times New Roman" w:hAnsi="Times New Roman" w:eastAsia="仿宋_GB2312" w:cs="Times New Roman"/>
          <w:sz w:val="32"/>
          <w:szCs w:val="32"/>
          <w:lang w:eastAsia="zh-CN" w:bidi="ar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 w:bidi="ar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lang w:eastAsia="zh-CN" w:bidi="ar"/>
        </w:rPr>
        <w:t>年   月   日</w:t>
      </w:r>
    </w:p>
    <w:p>
      <w:pPr>
        <w:spacing w:line="240" w:lineRule="auto"/>
        <w:jc w:val="left"/>
      </w:pPr>
      <w:r>
        <w:br w:type="page"/>
      </w:r>
    </w:p>
    <w:p>
      <w:pPr>
        <w:spacing w:line="600" w:lineRule="exact"/>
        <w:jc w:val="center"/>
      </w:pPr>
      <w:r>
        <w:rPr>
          <w:rFonts w:eastAsia="方正小标宋_GBK"/>
          <w:color w:val="000000"/>
          <w:kern w:val="0"/>
          <w:sz w:val="43"/>
          <w:szCs w:val="43"/>
        </w:rPr>
        <w:t>广州市</w:t>
      </w:r>
      <w:r>
        <w:rPr>
          <w:rFonts w:hint="eastAsia" w:eastAsia="方正小标宋_GBK"/>
          <w:color w:val="000000"/>
          <w:kern w:val="0"/>
          <w:sz w:val="43"/>
          <w:szCs w:val="43"/>
          <w:lang w:val="en-US" w:eastAsia="zh-CN"/>
        </w:rPr>
        <w:t>信息技术应用创新</w:t>
      </w:r>
      <w:r>
        <w:rPr>
          <w:rFonts w:hint="eastAsia" w:eastAsia="方正小标宋_GBK"/>
          <w:bCs/>
          <w:sz w:val="44"/>
          <w:szCs w:val="44"/>
        </w:rPr>
        <w:t>行业适配中心</w:t>
      </w:r>
      <w:r>
        <w:rPr>
          <w:rFonts w:eastAsia="方正小标宋_GBK"/>
          <w:color w:val="000000"/>
          <w:kern w:val="0"/>
          <w:sz w:val="43"/>
          <w:szCs w:val="43"/>
        </w:rPr>
        <w:t>申报表</w:t>
      </w:r>
    </w:p>
    <w:p>
      <w:pPr>
        <w:snapToGrid w:val="0"/>
        <w:spacing w:line="600" w:lineRule="exact"/>
        <w:ind w:firstLine="210" w:firstLineChars="100"/>
        <w:rPr>
          <w:rFonts w:eastAsia="仿宋_GB2312"/>
          <w:color w:val="000000"/>
        </w:rPr>
      </w:pPr>
    </w:p>
    <w:tbl>
      <w:tblPr>
        <w:tblStyle w:val="5"/>
        <w:tblW w:w="502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1570"/>
        <w:gridCol w:w="1550"/>
        <w:gridCol w:w="1540"/>
        <w:gridCol w:w="1219"/>
        <w:gridCol w:w="1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申报单位（盖章）</w:t>
            </w:r>
          </w:p>
        </w:tc>
        <w:tc>
          <w:tcPr>
            <w:tcW w:w="1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统一社会信用代码</w:t>
            </w:r>
          </w:p>
        </w:tc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详细地址</w:t>
            </w:r>
          </w:p>
        </w:tc>
        <w:tc>
          <w:tcPr>
            <w:tcW w:w="1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注册时间</w:t>
            </w:r>
          </w:p>
        </w:tc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法人代表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性质（国有、民营、外资、其他）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注册资本</w:t>
            </w:r>
          </w:p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在职职工人数</w:t>
            </w:r>
          </w:p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（人）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其中：研发人员</w:t>
            </w:r>
          </w:p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（人）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研发人员占职工总数比重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 xml:space="preserve">   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资产总额</w:t>
            </w:r>
          </w:p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净资产</w:t>
            </w:r>
          </w:p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固定资产总额</w:t>
            </w:r>
          </w:p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流动资产总额</w:t>
            </w:r>
          </w:p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负债总额</w:t>
            </w:r>
          </w:p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资产负债率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经营指标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营业收入（万元）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其中：纳统软件收入（万元）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利润（万元）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税金（万元）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新增发明专利（件）、软著（件）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202</w:t>
            </w: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202</w:t>
            </w: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  <w:jc w:val="center"/>
        </w:trPr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18"/>
                <w:szCs w:val="18"/>
              </w:rPr>
              <w:t>典型应用案例1</w:t>
            </w: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概述（</w:t>
            </w: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限申报行业领域，</w:t>
            </w: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500-1000字）</w:t>
            </w:r>
          </w:p>
        </w:tc>
        <w:tc>
          <w:tcPr>
            <w:tcW w:w="39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  <w:jc w:val="center"/>
        </w:trPr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18"/>
                <w:szCs w:val="18"/>
              </w:rPr>
              <w:t>典型应用案例2</w:t>
            </w: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概述（</w:t>
            </w: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限申报行业领域，</w:t>
            </w:r>
            <w:r>
              <w:rPr>
                <w:rFonts w:hint="default" w:ascii="Times New Roman" w:eastAsia="仿宋_GB2312"/>
                <w:color w:val="000000"/>
                <w:sz w:val="18"/>
                <w:szCs w:val="18"/>
              </w:rPr>
              <w:t>500-1000字）</w:t>
            </w:r>
          </w:p>
        </w:tc>
        <w:tc>
          <w:tcPr>
            <w:tcW w:w="39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1587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打字室">
    <w15:presenceInfo w15:providerId="None" w15:userId="打字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yMTQ3NjM5MTNkZjVhOTQ0ZjQzOWU2ZjRmNTIyNGMifQ=="/>
  </w:docVars>
  <w:rsids>
    <w:rsidRoot w:val="00C050D0"/>
    <w:rsid w:val="000A6A48"/>
    <w:rsid w:val="002834B2"/>
    <w:rsid w:val="00293F6D"/>
    <w:rsid w:val="00871A3C"/>
    <w:rsid w:val="00944E6B"/>
    <w:rsid w:val="00A02475"/>
    <w:rsid w:val="00A41F49"/>
    <w:rsid w:val="00C050D0"/>
    <w:rsid w:val="00C26140"/>
    <w:rsid w:val="00CA379D"/>
    <w:rsid w:val="00CC7A0D"/>
    <w:rsid w:val="00DD71AA"/>
    <w:rsid w:val="1D979A40"/>
    <w:rsid w:val="38BB2164"/>
    <w:rsid w:val="3DDDEB71"/>
    <w:rsid w:val="3F7DA1AE"/>
    <w:rsid w:val="3FAB3F8D"/>
    <w:rsid w:val="3FBE1036"/>
    <w:rsid w:val="4DAF3C1C"/>
    <w:rsid w:val="57FD56CE"/>
    <w:rsid w:val="5B9F9EFA"/>
    <w:rsid w:val="5D6B4554"/>
    <w:rsid w:val="5E3FD3B5"/>
    <w:rsid w:val="5E6BF6C4"/>
    <w:rsid w:val="5FFB4C9F"/>
    <w:rsid w:val="63FDD28B"/>
    <w:rsid w:val="66FB0319"/>
    <w:rsid w:val="68BFA826"/>
    <w:rsid w:val="69520654"/>
    <w:rsid w:val="697E11B2"/>
    <w:rsid w:val="6A463C13"/>
    <w:rsid w:val="6AF74BC1"/>
    <w:rsid w:val="73FB3542"/>
    <w:rsid w:val="773E2C71"/>
    <w:rsid w:val="777C128B"/>
    <w:rsid w:val="77FB4B25"/>
    <w:rsid w:val="7B794ED7"/>
    <w:rsid w:val="7BF88022"/>
    <w:rsid w:val="7DE30A2E"/>
    <w:rsid w:val="7DF7BBF2"/>
    <w:rsid w:val="7EBFE67E"/>
    <w:rsid w:val="7FD8CA2D"/>
    <w:rsid w:val="7FFFFDA7"/>
    <w:rsid w:val="9FBFD6CD"/>
    <w:rsid w:val="AF2E0686"/>
    <w:rsid w:val="B79F75A7"/>
    <w:rsid w:val="B8BABC3A"/>
    <w:rsid w:val="BAFD23A2"/>
    <w:rsid w:val="BFEF9078"/>
    <w:rsid w:val="BFFF9C88"/>
    <w:rsid w:val="D7E89AB9"/>
    <w:rsid w:val="DB9859DC"/>
    <w:rsid w:val="DDFDE84F"/>
    <w:rsid w:val="F3FCE8ED"/>
    <w:rsid w:val="F77DCF31"/>
    <w:rsid w:val="FB3C1C0B"/>
    <w:rsid w:val="FC6B33E6"/>
    <w:rsid w:val="FCBFB340"/>
    <w:rsid w:val="FDBFC131"/>
    <w:rsid w:val="FEFFC4F2"/>
    <w:rsid w:val="FF5EB4F0"/>
    <w:rsid w:val="FF9C99AF"/>
    <w:rsid w:val="FFFB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1561</Words>
  <Characters>1623</Characters>
  <Lines>10</Lines>
  <Paragraphs>2</Paragraphs>
  <TotalTime>0</TotalTime>
  <ScaleCrop>false</ScaleCrop>
  <LinksUpToDate>false</LinksUpToDate>
  <CharactersWithSpaces>1848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2021-07-06T06:55:00Z</dcterms:created>
  <dc:creator>王育煌</dc:creator>
  <cp:lastModifiedBy>打字室</cp:lastModifiedBy>
  <dcterms:modified xsi:type="dcterms:W3CDTF">2023-07-25T09:53:07Z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19EF17B3EC7F4BF992C67F3657165737_12</vt:lpwstr>
  </property>
</Properties>
</file>